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E560" w14:textId="77777777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15552E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5BAA5426" w14:textId="5F2409E3" w:rsidR="00030EE3" w:rsidRPr="00553641" w:rsidRDefault="00A9641B" w:rsidP="00553641">
      <w:pPr>
        <w:spacing w:after="0" w:line="276" w:lineRule="auto"/>
        <w:jc w:val="center"/>
        <w:rPr>
          <w:rFonts w:ascii="Cambria" w:hAnsi="Cambria" w:cs="Times New Roman"/>
          <w:b/>
          <w:color w:val="009999"/>
          <w:lang w:val="sr-Cyrl-RS"/>
        </w:rPr>
      </w:pPr>
      <w:r w:rsidRPr="00553641">
        <w:rPr>
          <w:rFonts w:ascii="Cambria" w:hAnsi="Cambria" w:cs="Times New Roman"/>
          <w:b/>
          <w:color w:val="009999"/>
          <w:lang w:val="sr-Cyrl-CS"/>
        </w:rPr>
        <w:t xml:space="preserve">Листа привредних субјеката/извођача радова изабраних на основу Јавног позива управе за подстицање и унапређење енергетске ефикасности, ЈП1/22 за привредне субјекте </w:t>
      </w:r>
      <w:r w:rsidR="009009DC" w:rsidRPr="00553641">
        <w:rPr>
          <w:rFonts w:ascii="Cambria" w:hAnsi="Cambria" w:cs="Times New Roman"/>
          <w:b/>
          <w:color w:val="009999"/>
          <w:lang w:val="sr-Cyrl-CS"/>
        </w:rPr>
        <w:t>општине</w:t>
      </w:r>
      <w:r w:rsidR="00D73E1F" w:rsidRPr="00553641">
        <w:rPr>
          <w:rFonts w:ascii="Cambria" w:hAnsi="Cambria" w:cs="Times New Roman"/>
          <w:b/>
          <w:color w:val="009999"/>
          <w:lang w:val="en-US"/>
        </w:rPr>
        <w:t xml:space="preserve"> </w:t>
      </w:r>
      <w:r w:rsidR="00D73E1F" w:rsidRPr="00553641">
        <w:rPr>
          <w:rFonts w:ascii="Cambria" w:hAnsi="Cambria" w:cs="Times New Roman"/>
          <w:b/>
          <w:color w:val="009999"/>
          <w:lang w:val="sr-Cyrl-RS"/>
        </w:rPr>
        <w:t xml:space="preserve">Куршумлија </w:t>
      </w:r>
    </w:p>
    <w:p w14:paraId="049C2362" w14:textId="77777777" w:rsidR="00553641" w:rsidRPr="00553641" w:rsidRDefault="00553641" w:rsidP="00553641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lang w:val="sr-Cyrl-RS"/>
        </w:rPr>
      </w:pPr>
    </w:p>
    <w:p w14:paraId="724E7FA0" w14:textId="373DBABE" w:rsidR="00675765" w:rsidRPr="00553641" w:rsidRDefault="00CA0418" w:rsidP="00553641">
      <w:pPr>
        <w:spacing w:after="0" w:line="240" w:lineRule="auto"/>
        <w:jc w:val="both"/>
        <w:rPr>
          <w:rFonts w:ascii="Cambria" w:eastAsia="Times New Roman" w:hAnsi="Cambria" w:cs="Calibri"/>
          <w:color w:val="000000"/>
          <w:lang w:val="en-US"/>
        </w:rPr>
      </w:pPr>
      <w:r w:rsidRPr="00553641">
        <w:rPr>
          <w:rFonts w:ascii="Cambria" w:eastAsia="Times New Roman" w:hAnsi="Cambria" w:cs="Calibri"/>
          <w:color w:val="000000"/>
          <w:lang w:val="en-US"/>
        </w:rPr>
        <w:t>Листа фирми/привредн</w:t>
      </w:r>
      <w:r w:rsidR="009009DC" w:rsidRPr="00553641">
        <w:rPr>
          <w:rFonts w:ascii="Cambria" w:eastAsia="Times New Roman" w:hAnsi="Cambria" w:cs="Calibri"/>
          <w:color w:val="000000"/>
          <w:lang w:val="en-US"/>
        </w:rPr>
        <w:t xml:space="preserve">их субјеката са које грађани </w:t>
      </w:r>
      <w:r w:rsidRPr="00553641">
        <w:rPr>
          <w:rFonts w:ascii="Cambria" w:eastAsia="Times New Roman" w:hAnsi="Cambria" w:cs="Calibri"/>
          <w:color w:val="000000"/>
          <w:lang w:val="en-US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3048"/>
        <w:gridCol w:w="3272"/>
        <w:gridCol w:w="2198"/>
      </w:tblGrid>
      <w:tr w:rsidR="001404E2" w:rsidRPr="00D73E1F" w14:paraId="71270193" w14:textId="77777777" w:rsidTr="003F0896">
        <w:trPr>
          <w:trHeight w:val="585"/>
        </w:trPr>
        <w:tc>
          <w:tcPr>
            <w:tcW w:w="431" w:type="pct"/>
            <w:shd w:val="clear" w:color="000000" w:fill="F2F2F2"/>
            <w:vAlign w:val="center"/>
            <w:hideMark/>
          </w:tcPr>
          <w:p w14:paraId="4E3C70B4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РЕДНИ БРОЈ</w:t>
            </w:r>
          </w:p>
        </w:tc>
        <w:tc>
          <w:tcPr>
            <w:tcW w:w="1613" w:type="pct"/>
            <w:shd w:val="clear" w:color="000000" w:fill="F2F2F2"/>
            <w:vAlign w:val="center"/>
            <w:hideMark/>
          </w:tcPr>
          <w:p w14:paraId="7FBC8E51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НАЗИВ ПРИВРЕДНОГ СУБЈЕКТА </w:t>
            </w:r>
          </w:p>
        </w:tc>
        <w:tc>
          <w:tcPr>
            <w:tcW w:w="1766" w:type="pct"/>
            <w:shd w:val="clear" w:color="000000" w:fill="F2F2F2"/>
            <w:vAlign w:val="center"/>
            <w:hideMark/>
          </w:tcPr>
          <w:p w14:paraId="7FACACF6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СЕДИШТЕ/АДРЕСА</w:t>
            </w:r>
          </w:p>
        </w:tc>
        <w:tc>
          <w:tcPr>
            <w:tcW w:w="1184" w:type="pct"/>
            <w:shd w:val="clear" w:color="000000" w:fill="F2F2F2"/>
            <w:vAlign w:val="center"/>
            <w:hideMark/>
          </w:tcPr>
          <w:p w14:paraId="1E745D2B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БРОЈ ТЕЛЕФОНА</w:t>
            </w:r>
          </w:p>
        </w:tc>
      </w:tr>
      <w:tr w:rsidR="001C3376" w:rsidRPr="00D73E1F" w14:paraId="2F742254" w14:textId="77777777" w:rsidTr="003F0896">
        <w:trPr>
          <w:trHeight w:val="1185"/>
        </w:trPr>
        <w:tc>
          <w:tcPr>
            <w:tcW w:w="3810" w:type="pct"/>
            <w:gridSpan w:val="3"/>
            <w:shd w:val="clear" w:color="000000" w:fill="F2F2F2"/>
            <w:vAlign w:val="center"/>
            <w:hideMark/>
          </w:tcPr>
          <w:p w14:paraId="7B27862B" w14:textId="63E58E24" w:rsidR="00D73E1F" w:rsidRPr="00D73E1F" w:rsidRDefault="00553641" w:rsidP="00A9641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364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МЕРА 1 -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      </w:r>
          </w:p>
        </w:tc>
        <w:tc>
          <w:tcPr>
            <w:tcW w:w="1184" w:type="pct"/>
            <w:shd w:val="clear" w:color="000000" w:fill="F2F2F2"/>
            <w:vAlign w:val="center"/>
            <w:hideMark/>
          </w:tcPr>
          <w:p w14:paraId="365329B7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404E2" w:rsidRPr="00D73E1F" w14:paraId="337CFA70" w14:textId="77777777" w:rsidTr="003F0896">
        <w:trPr>
          <w:trHeight w:val="300"/>
        </w:trPr>
        <w:tc>
          <w:tcPr>
            <w:tcW w:w="431" w:type="pct"/>
            <w:shd w:val="clear" w:color="auto" w:fill="auto"/>
            <w:vAlign w:val="center"/>
            <w:hideMark/>
          </w:tcPr>
          <w:p w14:paraId="061A8BE0" w14:textId="77777777" w:rsidR="00D73E1F" w:rsidRPr="00D73E1F" w:rsidRDefault="00D73E1F" w:rsidP="00D73E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13" w:type="pct"/>
            <w:shd w:val="clear" w:color="auto" w:fill="auto"/>
            <w:noWrap/>
            <w:vAlign w:val="center"/>
            <w:hideMark/>
          </w:tcPr>
          <w:p w14:paraId="4374B65D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Ал стакло плус доо Блаце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6F84EB25" w14:textId="77777777" w:rsidR="00D73E1F" w:rsidRPr="00D73E1F" w:rsidRDefault="00D73E1F" w:rsidP="00D73E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 xml:space="preserve">Блаце, Краља Петра I 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593DD0B8" w14:textId="77777777" w:rsidR="00D73E1F" w:rsidRPr="00D73E1F" w:rsidRDefault="00D73E1F" w:rsidP="00D73E1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063/437-777</w:t>
            </w:r>
          </w:p>
        </w:tc>
      </w:tr>
      <w:tr w:rsidR="00553641" w:rsidRPr="00D73E1F" w14:paraId="03988FD4" w14:textId="77777777" w:rsidTr="003F0896">
        <w:trPr>
          <w:trHeight w:val="315"/>
        </w:trPr>
        <w:tc>
          <w:tcPr>
            <w:tcW w:w="431" w:type="pct"/>
            <w:shd w:val="clear" w:color="auto" w:fill="auto"/>
            <w:vAlign w:val="center"/>
            <w:hideMark/>
          </w:tcPr>
          <w:p w14:paraId="5CA05B20" w14:textId="77777777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0ED4BC8F" w14:textId="245D62B9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EUROPVC Рашка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12527CF0" w14:textId="2DA10E2D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Рашка,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18FC581" w14:textId="16A9AC51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065/500-7003</w:t>
            </w:r>
          </w:p>
        </w:tc>
      </w:tr>
      <w:tr w:rsidR="00553641" w:rsidRPr="00D73E1F" w14:paraId="00970E35" w14:textId="77777777" w:rsidTr="003F0896">
        <w:trPr>
          <w:trHeight w:val="300"/>
        </w:trPr>
        <w:tc>
          <w:tcPr>
            <w:tcW w:w="431" w:type="pct"/>
            <w:shd w:val="clear" w:color="auto" w:fill="auto"/>
            <w:vAlign w:val="center"/>
            <w:hideMark/>
          </w:tcPr>
          <w:p w14:paraId="0ED260B5" w14:textId="77777777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13" w:type="pct"/>
            <w:shd w:val="clear" w:color="auto" w:fill="auto"/>
            <w:noWrap/>
            <w:vAlign w:val="center"/>
          </w:tcPr>
          <w:p w14:paraId="37D4B091" w14:textId="6D20F4D6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Милош Поповић ПР Куршумлија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58676B5" w14:textId="245DB798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Куршумлија, Светог  Саве 93А,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4284ED79" w14:textId="3A5913D1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064/27791-90</w:t>
            </w:r>
          </w:p>
        </w:tc>
      </w:tr>
      <w:tr w:rsidR="00553641" w:rsidRPr="00D73E1F" w14:paraId="50192F50" w14:textId="77777777" w:rsidTr="003F0896">
        <w:trPr>
          <w:trHeight w:val="300"/>
        </w:trPr>
        <w:tc>
          <w:tcPr>
            <w:tcW w:w="431" w:type="pct"/>
            <w:shd w:val="clear" w:color="auto" w:fill="auto"/>
            <w:vAlign w:val="center"/>
            <w:hideMark/>
          </w:tcPr>
          <w:p w14:paraId="3E08B32A" w14:textId="77777777" w:rsidR="00553641" w:rsidRPr="003F0896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3F0896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613" w:type="pct"/>
            <w:shd w:val="clear" w:color="auto" w:fill="auto"/>
            <w:noWrap/>
            <w:vAlign w:val="center"/>
          </w:tcPr>
          <w:p w14:paraId="6ECE16AA" w14:textId="3E8B14AC" w:rsidR="00553641" w:rsidRPr="003F0896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</w:pPr>
            <w:r w:rsidRPr="003F0896">
              <w:rPr>
                <w:rFonts w:ascii="Cambria" w:eastAsia="Times New Roman" w:hAnsi="Cambria" w:cs="Calibri"/>
                <w:b/>
                <w:bCs/>
                <w:sz w:val="18"/>
                <w:szCs w:val="18"/>
                <w:lang w:val="en-US"/>
              </w:rPr>
              <w:t>СЗР Канда Куршумлија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3487D34" w14:textId="65FDC123" w:rsidR="00553641" w:rsidRPr="003F0896" w:rsidRDefault="003F0896" w:rsidP="003F0896">
            <w:pPr>
              <w:spacing w:after="0" w:line="240" w:lineRule="auto"/>
              <w:ind w:right="-87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Cyrl-RS"/>
              </w:rPr>
              <w:t>Куршумлија, Доситеја Обрадовића 20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EF82110" w14:textId="532DB961" w:rsidR="00553641" w:rsidRPr="00D73E1F" w:rsidRDefault="003F0896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062/446-459</w:t>
            </w:r>
          </w:p>
        </w:tc>
      </w:tr>
      <w:tr w:rsidR="00553641" w:rsidRPr="00D73E1F" w14:paraId="44F1A428" w14:textId="77777777" w:rsidTr="003F0896">
        <w:trPr>
          <w:trHeight w:val="300"/>
        </w:trPr>
        <w:tc>
          <w:tcPr>
            <w:tcW w:w="431" w:type="pct"/>
            <w:shd w:val="clear" w:color="auto" w:fill="auto"/>
            <w:vAlign w:val="center"/>
          </w:tcPr>
          <w:p w14:paraId="7138FB5B" w14:textId="547D128B" w:rsidR="00553641" w:rsidRPr="00553641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613" w:type="pct"/>
            <w:shd w:val="clear" w:color="auto" w:fill="auto"/>
            <w:noWrap/>
            <w:vAlign w:val="center"/>
          </w:tcPr>
          <w:p w14:paraId="320FD675" w14:textId="2027B408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ПР Пирамида минус 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24A31ED9" w14:textId="2E32661B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Власотинце,16210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0E3243B" w14:textId="5E83F36C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063/4017-09</w:t>
            </w:r>
          </w:p>
        </w:tc>
      </w:tr>
      <w:tr w:rsidR="00553641" w:rsidRPr="00D73E1F" w14:paraId="5D956623" w14:textId="77777777" w:rsidTr="003F08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B4267D0" w14:textId="77777777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53641" w:rsidRPr="00D73E1F" w14:paraId="1EF6F9D6" w14:textId="77777777" w:rsidTr="003F0896">
        <w:trPr>
          <w:trHeight w:val="1155"/>
        </w:trPr>
        <w:tc>
          <w:tcPr>
            <w:tcW w:w="3810" w:type="pct"/>
            <w:gridSpan w:val="3"/>
            <w:shd w:val="clear" w:color="000000" w:fill="F2F2F2"/>
            <w:vAlign w:val="center"/>
            <w:hideMark/>
          </w:tcPr>
          <w:p w14:paraId="477C22CF" w14:textId="4AC7233F" w:rsidR="00553641" w:rsidRPr="00D73E1F" w:rsidRDefault="00553641" w:rsidP="00553641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364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МЕРА 4 - 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      </w:r>
          </w:p>
        </w:tc>
        <w:tc>
          <w:tcPr>
            <w:tcW w:w="1184" w:type="pct"/>
            <w:shd w:val="clear" w:color="000000" w:fill="F2F2F2"/>
            <w:vAlign w:val="center"/>
            <w:hideMark/>
          </w:tcPr>
          <w:p w14:paraId="00502DBA" w14:textId="77777777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53641" w:rsidRPr="00D73E1F" w14:paraId="48FFB647" w14:textId="77777777" w:rsidTr="003F0896">
        <w:trPr>
          <w:trHeight w:val="300"/>
        </w:trPr>
        <w:tc>
          <w:tcPr>
            <w:tcW w:w="431" w:type="pct"/>
            <w:shd w:val="clear" w:color="auto" w:fill="auto"/>
            <w:vAlign w:val="center"/>
            <w:hideMark/>
          </w:tcPr>
          <w:p w14:paraId="584EC450" w14:textId="77777777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13" w:type="pct"/>
            <w:shd w:val="clear" w:color="auto" w:fill="auto"/>
            <w:noWrap/>
            <w:vAlign w:val="center"/>
          </w:tcPr>
          <w:p w14:paraId="60CE0F65" w14:textId="53E90F46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Energynet services 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5C3189D4" w14:textId="2350E2DC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Нови  Сад, Каћ 21241.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38178AF" w14:textId="711BD5E1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021/6861-025</w:t>
            </w:r>
          </w:p>
        </w:tc>
      </w:tr>
      <w:tr w:rsidR="00553641" w:rsidRPr="00D73E1F" w14:paraId="21E76393" w14:textId="77777777" w:rsidTr="003F0896">
        <w:trPr>
          <w:trHeight w:val="330"/>
        </w:trPr>
        <w:tc>
          <w:tcPr>
            <w:tcW w:w="431" w:type="pct"/>
            <w:shd w:val="clear" w:color="auto" w:fill="auto"/>
            <w:vAlign w:val="center"/>
            <w:hideMark/>
          </w:tcPr>
          <w:p w14:paraId="1500A06E" w14:textId="77777777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4175F3F" w14:textId="52644244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WWTERM 2019 Прокупље 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1FADD213" w14:textId="6B4F0BBC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Прокупље, Заплањска 1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6A60E2BD" w14:textId="52820DC0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069/3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56</w:t>
            </w: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-5010</w:t>
            </w:r>
          </w:p>
        </w:tc>
      </w:tr>
      <w:tr w:rsidR="00553641" w:rsidRPr="00D73E1F" w14:paraId="7B1A5551" w14:textId="77777777" w:rsidTr="003F08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CF19629" w14:textId="77777777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53641" w:rsidRPr="00D73E1F" w14:paraId="474BC09E" w14:textId="77777777" w:rsidTr="003F0896">
        <w:trPr>
          <w:trHeight w:val="630"/>
        </w:trPr>
        <w:tc>
          <w:tcPr>
            <w:tcW w:w="3810" w:type="pct"/>
            <w:gridSpan w:val="3"/>
            <w:shd w:val="clear" w:color="000000" w:fill="F2F2F2"/>
            <w:vAlign w:val="center"/>
            <w:hideMark/>
          </w:tcPr>
          <w:p w14:paraId="3C480DFF" w14:textId="392EF096" w:rsidR="00553641" w:rsidRPr="00D73E1F" w:rsidRDefault="00553641" w:rsidP="00553641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364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МЕРА 5 - замена постојеће или уградња нове цевне мреже, грејних тела-радијатора и пратећег прибора за породичне куће, станове и стамбене зграде.</w:t>
            </w:r>
          </w:p>
        </w:tc>
        <w:tc>
          <w:tcPr>
            <w:tcW w:w="1184" w:type="pct"/>
            <w:shd w:val="clear" w:color="000000" w:fill="F2F2F2"/>
            <w:vAlign w:val="center"/>
            <w:hideMark/>
          </w:tcPr>
          <w:p w14:paraId="334DB5FF" w14:textId="77777777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53641" w:rsidRPr="00D73E1F" w14:paraId="4392DA7F" w14:textId="77777777" w:rsidTr="003F0896">
        <w:trPr>
          <w:trHeight w:val="360"/>
        </w:trPr>
        <w:tc>
          <w:tcPr>
            <w:tcW w:w="431" w:type="pct"/>
            <w:shd w:val="clear" w:color="auto" w:fill="auto"/>
            <w:vAlign w:val="center"/>
            <w:hideMark/>
          </w:tcPr>
          <w:p w14:paraId="6FCB255C" w14:textId="051B2FC6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13" w:type="pct"/>
            <w:shd w:val="clear" w:color="auto" w:fill="auto"/>
            <w:vAlign w:val="center"/>
            <w:hideMark/>
          </w:tcPr>
          <w:p w14:paraId="5F651F46" w14:textId="68247745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Energynet services 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456DAD27" w14:textId="61F57E60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Нови  Сад, Каћ 21241.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1B987A27" w14:textId="2C80CCB3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021/6861-025</w:t>
            </w:r>
          </w:p>
        </w:tc>
      </w:tr>
      <w:tr w:rsidR="00553641" w:rsidRPr="00D73E1F" w14:paraId="5FBDC294" w14:textId="77777777" w:rsidTr="003F0896">
        <w:trPr>
          <w:trHeight w:val="300"/>
        </w:trPr>
        <w:tc>
          <w:tcPr>
            <w:tcW w:w="431" w:type="pct"/>
            <w:shd w:val="clear" w:color="auto" w:fill="auto"/>
            <w:vAlign w:val="center"/>
            <w:hideMark/>
          </w:tcPr>
          <w:p w14:paraId="73D51A0B" w14:textId="1740854F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13" w:type="pct"/>
            <w:shd w:val="clear" w:color="auto" w:fill="auto"/>
            <w:noWrap/>
            <w:vAlign w:val="center"/>
            <w:hideMark/>
          </w:tcPr>
          <w:p w14:paraId="51550504" w14:textId="351CACFD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WWTERM 2019 Прокупље 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45AE4F62" w14:textId="35AFD595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Прокупље, Заплањска 1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4B282FC7" w14:textId="0F5BAFC6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069/3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56</w:t>
            </w: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-5010</w:t>
            </w:r>
          </w:p>
        </w:tc>
      </w:tr>
      <w:tr w:rsidR="00553641" w:rsidRPr="00D73E1F" w14:paraId="771CCFE9" w14:textId="77777777" w:rsidTr="003F08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098F5DC" w14:textId="77777777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53641" w:rsidRPr="00D73E1F" w14:paraId="0BCAC9B5" w14:textId="77777777" w:rsidTr="003F0896">
        <w:trPr>
          <w:trHeight w:val="600"/>
        </w:trPr>
        <w:tc>
          <w:tcPr>
            <w:tcW w:w="3810" w:type="pct"/>
            <w:gridSpan w:val="3"/>
            <w:shd w:val="clear" w:color="000000" w:fill="F2F2F2"/>
            <w:vAlign w:val="center"/>
            <w:hideMark/>
          </w:tcPr>
          <w:p w14:paraId="2761196E" w14:textId="5CCEDA68" w:rsidR="00553641" w:rsidRPr="00D73E1F" w:rsidRDefault="00553641" w:rsidP="00553641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364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МЕРА 6 - набавка и уградња топлотних пумпи и пратеће инсталације грејног система (грејач простора или комбиновани грејач) за породичне куће.</w:t>
            </w:r>
          </w:p>
        </w:tc>
        <w:tc>
          <w:tcPr>
            <w:tcW w:w="1184" w:type="pct"/>
            <w:shd w:val="clear" w:color="000000" w:fill="F2F2F2"/>
            <w:vAlign w:val="center"/>
            <w:hideMark/>
          </w:tcPr>
          <w:p w14:paraId="53194722" w14:textId="77777777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53641" w:rsidRPr="00D73E1F" w14:paraId="4AB07F87" w14:textId="77777777" w:rsidTr="003F0896">
        <w:trPr>
          <w:trHeight w:val="345"/>
        </w:trPr>
        <w:tc>
          <w:tcPr>
            <w:tcW w:w="431" w:type="pct"/>
            <w:shd w:val="clear" w:color="auto" w:fill="auto"/>
            <w:vAlign w:val="center"/>
            <w:hideMark/>
          </w:tcPr>
          <w:p w14:paraId="571C876B" w14:textId="7E00D057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13" w:type="pct"/>
            <w:shd w:val="clear" w:color="auto" w:fill="auto"/>
            <w:vAlign w:val="center"/>
            <w:hideMark/>
          </w:tcPr>
          <w:p w14:paraId="7C83F952" w14:textId="07E2BAB1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Energynet services 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6E00BCBE" w14:textId="279AB5CC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Нови  Сад, Каћ 21241.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2D55ABE7" w14:textId="448F636E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021/6861-025</w:t>
            </w:r>
          </w:p>
        </w:tc>
      </w:tr>
      <w:tr w:rsidR="00553641" w:rsidRPr="00D73E1F" w14:paraId="2DDB6380" w14:textId="77777777" w:rsidTr="003F0896">
        <w:trPr>
          <w:trHeight w:val="300"/>
        </w:trPr>
        <w:tc>
          <w:tcPr>
            <w:tcW w:w="431" w:type="pct"/>
            <w:shd w:val="clear" w:color="auto" w:fill="auto"/>
            <w:vAlign w:val="center"/>
            <w:hideMark/>
          </w:tcPr>
          <w:p w14:paraId="70194A3D" w14:textId="5EEED131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13" w:type="pct"/>
            <w:shd w:val="clear" w:color="auto" w:fill="auto"/>
            <w:noWrap/>
            <w:vAlign w:val="center"/>
            <w:hideMark/>
          </w:tcPr>
          <w:p w14:paraId="1541EB17" w14:textId="3CEEA474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WWTERM 2019 Прокупље 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1CE49E9C" w14:textId="5303F1A2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Прокупље, Заплањска 1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09A58491" w14:textId="60F32AC3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069/3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56</w:t>
            </w: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-5010</w:t>
            </w:r>
          </w:p>
        </w:tc>
      </w:tr>
      <w:tr w:rsidR="00553641" w:rsidRPr="00D73E1F" w14:paraId="7F49361F" w14:textId="77777777" w:rsidTr="003F0896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0308AFB4" w14:textId="77777777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53641" w:rsidRPr="00D73E1F" w14:paraId="6F2F88BE" w14:textId="77777777" w:rsidTr="003F0896">
        <w:trPr>
          <w:trHeight w:val="570"/>
        </w:trPr>
        <w:tc>
          <w:tcPr>
            <w:tcW w:w="3810" w:type="pct"/>
            <w:gridSpan w:val="3"/>
            <w:shd w:val="clear" w:color="000000" w:fill="F2F2F2"/>
            <w:vAlign w:val="center"/>
            <w:hideMark/>
          </w:tcPr>
          <w:p w14:paraId="36AE4A23" w14:textId="35894271" w:rsidR="00553641" w:rsidRPr="00D73E1F" w:rsidRDefault="00553641" w:rsidP="00553641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364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МЕРА 7 - 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куће.</w:t>
            </w:r>
          </w:p>
        </w:tc>
        <w:tc>
          <w:tcPr>
            <w:tcW w:w="1184" w:type="pct"/>
            <w:shd w:val="clear" w:color="000000" w:fill="F2F2F2"/>
            <w:vAlign w:val="center"/>
            <w:hideMark/>
          </w:tcPr>
          <w:p w14:paraId="575EE978" w14:textId="77777777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53641" w:rsidRPr="00D73E1F" w14:paraId="6735C0BA" w14:textId="77777777" w:rsidTr="003F0896">
        <w:trPr>
          <w:trHeight w:val="300"/>
        </w:trPr>
        <w:tc>
          <w:tcPr>
            <w:tcW w:w="431" w:type="pct"/>
            <w:shd w:val="clear" w:color="auto" w:fill="auto"/>
            <w:vAlign w:val="center"/>
            <w:hideMark/>
          </w:tcPr>
          <w:p w14:paraId="2D310E5E" w14:textId="1CFCA8FF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13" w:type="pct"/>
            <w:shd w:val="clear" w:color="auto" w:fill="auto"/>
            <w:noWrap/>
            <w:vAlign w:val="center"/>
            <w:hideMark/>
          </w:tcPr>
          <w:p w14:paraId="4E0105B0" w14:textId="2DBF93B1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Energynet services 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18440D1A" w14:textId="5607DEFA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Нови  Сад, Каћ 21241.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05B761F6" w14:textId="72E7717A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021/6861-025</w:t>
            </w:r>
          </w:p>
        </w:tc>
      </w:tr>
      <w:tr w:rsidR="00553641" w:rsidRPr="00D73E1F" w14:paraId="303E806D" w14:textId="77777777" w:rsidTr="003F0896">
        <w:trPr>
          <w:trHeight w:val="300"/>
        </w:trPr>
        <w:tc>
          <w:tcPr>
            <w:tcW w:w="431" w:type="pct"/>
            <w:shd w:val="clear" w:color="auto" w:fill="auto"/>
            <w:vAlign w:val="center"/>
            <w:hideMark/>
          </w:tcPr>
          <w:p w14:paraId="142F9FC7" w14:textId="7BC0B08C" w:rsidR="00553641" w:rsidRPr="00D73E1F" w:rsidRDefault="00553641" w:rsidP="005536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13" w:type="pct"/>
            <w:shd w:val="clear" w:color="auto" w:fill="auto"/>
            <w:vAlign w:val="center"/>
            <w:hideMark/>
          </w:tcPr>
          <w:p w14:paraId="0211409B" w14:textId="3FC960A1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WWTERM 2019 Прокупље 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6AE82D55" w14:textId="54AC452E" w:rsidR="00553641" w:rsidRPr="00D73E1F" w:rsidRDefault="00553641" w:rsidP="0055364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Прокупље, Заплањска 1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68200A78" w14:textId="05647E02" w:rsidR="00553641" w:rsidRPr="00D73E1F" w:rsidRDefault="00553641" w:rsidP="0055364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</w:pP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069/3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56</w:t>
            </w:r>
            <w:r w:rsidRPr="00D73E1F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/>
              </w:rPr>
              <w:t>-5010</w:t>
            </w:r>
          </w:p>
        </w:tc>
      </w:tr>
    </w:tbl>
    <w:p w14:paraId="7E6BA2F2" w14:textId="77777777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sectPr w:rsidR="00CB7E8C" w:rsidRPr="002C788C" w:rsidSect="00665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412C" w14:textId="77777777" w:rsidR="00080B8D" w:rsidRDefault="00080B8D" w:rsidP="00CB7E8C">
      <w:pPr>
        <w:spacing w:after="0" w:line="240" w:lineRule="auto"/>
      </w:pPr>
      <w:r>
        <w:separator/>
      </w:r>
    </w:p>
  </w:endnote>
  <w:endnote w:type="continuationSeparator" w:id="0">
    <w:p w14:paraId="718ACF19" w14:textId="77777777" w:rsidR="00080B8D" w:rsidRDefault="00080B8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B79A" w14:textId="77777777" w:rsidR="00691210" w:rsidRDefault="00691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9FCF" w14:textId="77777777" w:rsidR="00691210" w:rsidRDefault="00691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333B" w14:textId="77777777" w:rsidR="00691210" w:rsidRDefault="00691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1B70" w14:textId="77777777" w:rsidR="00080B8D" w:rsidRDefault="00080B8D" w:rsidP="00CB7E8C">
      <w:pPr>
        <w:spacing w:after="0" w:line="240" w:lineRule="auto"/>
      </w:pPr>
      <w:r>
        <w:separator/>
      </w:r>
    </w:p>
  </w:footnote>
  <w:footnote w:type="continuationSeparator" w:id="0">
    <w:p w14:paraId="19FFB751" w14:textId="77777777" w:rsidR="00080B8D" w:rsidRDefault="00080B8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FB2A" w14:textId="1B3CF0F1" w:rsidR="00691210" w:rsidRDefault="00080B8D">
    <w:pPr>
      <w:pStyle w:val="Header"/>
    </w:pPr>
    <w:r>
      <w:rPr>
        <w:noProof/>
      </w:rPr>
      <w:pict w14:anchorId="0BF41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0204" o:spid="_x0000_s2050" type="#_x0000_t75" style="position:absolute;margin-left:0;margin-top:0;width:409.45pt;height:647.45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95F6" w14:textId="2EBACE78" w:rsidR="0066540E" w:rsidRPr="0066540E" w:rsidRDefault="00080B8D" w:rsidP="0066540E">
    <w:pPr>
      <w:pStyle w:val="Header"/>
      <w:jc w:val="right"/>
      <w:rPr>
        <w:rFonts w:ascii="Times New Roman" w:hAnsi="Times New Roman" w:cs="Times New Roman"/>
        <w:lang w:val="sr-Cyrl-CS"/>
      </w:rPr>
    </w:pPr>
    <w:r>
      <w:rPr>
        <w:rFonts w:ascii="Times New Roman" w:hAnsi="Times New Roman" w:cs="Times New Roman"/>
        <w:noProof/>
        <w:lang w:val="sr-Cyrl-CS"/>
      </w:rPr>
      <w:pict w14:anchorId="4F8FA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0205" o:spid="_x0000_s2051" type="#_x0000_t75" style="position:absolute;left:0;text-align:left;margin-left:0;margin-top:0;width:409.45pt;height:647.45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1461" w14:textId="5F09E3F4" w:rsidR="00691210" w:rsidRDefault="00080B8D">
    <w:pPr>
      <w:pStyle w:val="Header"/>
    </w:pPr>
    <w:r>
      <w:rPr>
        <w:noProof/>
      </w:rPr>
      <w:pict w14:anchorId="197AE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0203" o:spid="_x0000_s2049" type="#_x0000_t75" style="position:absolute;margin-left:0;margin-top:0;width:409.45pt;height:647.45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94D97"/>
    <w:multiLevelType w:val="hybridMultilevel"/>
    <w:tmpl w:val="7302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771F05"/>
    <w:multiLevelType w:val="hybridMultilevel"/>
    <w:tmpl w:val="7302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5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3"/>
  </w:num>
  <w:num w:numId="14">
    <w:abstractNumId w:val="3"/>
  </w:num>
  <w:num w:numId="15">
    <w:abstractNumId w:val="9"/>
  </w:num>
  <w:num w:numId="16">
    <w:abstractNumId w:val="21"/>
  </w:num>
  <w:num w:numId="17">
    <w:abstractNumId w:val="28"/>
  </w:num>
  <w:num w:numId="18">
    <w:abstractNumId w:val="20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1"/>
  </w:num>
  <w:num w:numId="28">
    <w:abstractNumId w:val="13"/>
  </w:num>
  <w:num w:numId="29">
    <w:abstractNumId w:val="27"/>
  </w:num>
  <w:num w:numId="30">
    <w:abstractNumId w:val="5"/>
  </w:num>
  <w:num w:numId="31">
    <w:abstractNumId w:val="19"/>
  </w:num>
  <w:num w:numId="32">
    <w:abstractNumId w:val="16"/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62C9F"/>
    <w:rsid w:val="00080B8D"/>
    <w:rsid w:val="00096283"/>
    <w:rsid w:val="000A570B"/>
    <w:rsid w:val="000A762E"/>
    <w:rsid w:val="000B5B83"/>
    <w:rsid w:val="000D4ACD"/>
    <w:rsid w:val="000D62C7"/>
    <w:rsid w:val="000D7CA7"/>
    <w:rsid w:val="000F34C9"/>
    <w:rsid w:val="00103269"/>
    <w:rsid w:val="00115E5A"/>
    <w:rsid w:val="00121771"/>
    <w:rsid w:val="001247E7"/>
    <w:rsid w:val="00126B05"/>
    <w:rsid w:val="001404E2"/>
    <w:rsid w:val="001444DB"/>
    <w:rsid w:val="00145D69"/>
    <w:rsid w:val="00157B30"/>
    <w:rsid w:val="00165F07"/>
    <w:rsid w:val="001C3376"/>
    <w:rsid w:val="0020470D"/>
    <w:rsid w:val="00215AAC"/>
    <w:rsid w:val="002B31BC"/>
    <w:rsid w:val="002B5978"/>
    <w:rsid w:val="002C788C"/>
    <w:rsid w:val="002D37E0"/>
    <w:rsid w:val="00370499"/>
    <w:rsid w:val="003D5670"/>
    <w:rsid w:val="003D67B7"/>
    <w:rsid w:val="003E5425"/>
    <w:rsid w:val="003E735E"/>
    <w:rsid w:val="003F0896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53641"/>
    <w:rsid w:val="0058199F"/>
    <w:rsid w:val="005A2199"/>
    <w:rsid w:val="005C3611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1210"/>
    <w:rsid w:val="00695063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22493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9F50A8"/>
    <w:rsid w:val="00A0389E"/>
    <w:rsid w:val="00A51C28"/>
    <w:rsid w:val="00A55C46"/>
    <w:rsid w:val="00A654CB"/>
    <w:rsid w:val="00A85075"/>
    <w:rsid w:val="00A852FA"/>
    <w:rsid w:val="00A86C81"/>
    <w:rsid w:val="00A949DA"/>
    <w:rsid w:val="00A955B5"/>
    <w:rsid w:val="00A9641B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BF4FDE"/>
    <w:rsid w:val="00C02441"/>
    <w:rsid w:val="00C0509B"/>
    <w:rsid w:val="00C462E1"/>
    <w:rsid w:val="00C50153"/>
    <w:rsid w:val="00C60AF6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3E1F"/>
    <w:rsid w:val="00D745B6"/>
    <w:rsid w:val="00D778AB"/>
    <w:rsid w:val="00D853EF"/>
    <w:rsid w:val="00D94E38"/>
    <w:rsid w:val="00DA40E3"/>
    <w:rsid w:val="00DA53D4"/>
    <w:rsid w:val="00DA716A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22C3C"/>
    <w:rsid w:val="00F43B94"/>
    <w:rsid w:val="00F46C23"/>
    <w:rsid w:val="00F4755C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D76AA5"/>
  <w15:docId w15:val="{F003651A-D899-43B3-BBB2-D0A1FB3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9E7D-8728-4478-B644-5F0EEE5C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kursumlija qursumlija</cp:lastModifiedBy>
  <cp:revision>9</cp:revision>
  <cp:lastPrinted>2022-06-14T19:49:00Z</cp:lastPrinted>
  <dcterms:created xsi:type="dcterms:W3CDTF">2021-09-24T21:26:00Z</dcterms:created>
  <dcterms:modified xsi:type="dcterms:W3CDTF">2022-06-14T19:49:00Z</dcterms:modified>
</cp:coreProperties>
</file>